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18" w:rsidRDefault="008A2B18" w:rsidP="008A2B18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8A2B18" w:rsidRPr="00E95D96" w:rsidRDefault="008A2B18" w:rsidP="008A2B1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2B18" w:rsidRPr="00442D3F" w:rsidTr="00D76AB6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8A2B18" w:rsidRPr="00442D3F" w:rsidRDefault="008A2B18" w:rsidP="00D76AB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8A2B18" w:rsidRPr="00442D3F" w:rsidTr="00D76AB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8A2B18" w:rsidRPr="00222DB8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stopień, profil ogólnoakademicki</w:t>
            </w:r>
          </w:p>
          <w:p w:rsidR="008A2B18" w:rsidRPr="00222DB8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D45599">
              <w:t xml:space="preserve">studia </w:t>
            </w:r>
            <w:r>
              <w:t>stacjonarne</w:t>
            </w:r>
          </w:p>
        </w:tc>
      </w:tr>
      <w:tr w:rsidR="008A2B18" w:rsidRPr="00442D3F" w:rsidTr="00D76AB6">
        <w:tc>
          <w:tcPr>
            <w:tcW w:w="4192" w:type="dxa"/>
            <w:gridSpan w:val="2"/>
          </w:tcPr>
          <w:p w:rsidR="008A2B18" w:rsidRPr="00442D3F" w:rsidRDefault="008A2B18" w:rsidP="00D76AB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 /cykl kształcenia 202</w:t>
            </w:r>
            <w:r w:rsidR="00886EEB">
              <w:t>2</w:t>
            </w:r>
            <w:r>
              <w:t>-202</w:t>
            </w:r>
            <w:r w:rsidR="00886EEB">
              <w:t>4</w:t>
            </w:r>
          </w:p>
        </w:tc>
        <w:tc>
          <w:tcPr>
            <w:tcW w:w="5500" w:type="dxa"/>
            <w:gridSpan w:val="3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8A2B18" w:rsidRPr="00442D3F" w:rsidTr="00D76AB6">
        <w:tc>
          <w:tcPr>
            <w:tcW w:w="9692" w:type="dxa"/>
            <w:gridSpan w:val="5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Intensywny nadzór kardiologiczny</w:t>
            </w:r>
          </w:p>
        </w:tc>
      </w:tr>
      <w:tr w:rsidR="008A2B18" w:rsidRPr="00442D3F" w:rsidTr="00D76AB6">
        <w:tc>
          <w:tcPr>
            <w:tcW w:w="9692" w:type="dxa"/>
            <w:gridSpan w:val="5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8A2B18" w:rsidRPr="00442D3F" w:rsidTr="00D76AB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8A2B18" w:rsidRPr="00442D3F" w:rsidTr="00D76AB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Cele przedmiotu: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Nabycie umiejętności rozpoznawania stanów zagrożenia życia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b/>
              </w:rPr>
            </w:pPr>
            <w:r w:rsidRPr="009F7D6B">
              <w:rPr>
                <w:rFonts w:cs="Calibri"/>
                <w:lang w:eastAsia="pl-PL"/>
              </w:rPr>
              <w:t>Przygotowanie do pełnienia opieki pielęgniarskiej w oddziale intensywnego nadzoru kardiologicznego.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Przygotowanie do samodzielnej pracy zawodowej oraz współdziałania w zespole medycznym w  trakcie reanimacji krążeniowo-oddechowej</w:t>
            </w:r>
          </w:p>
          <w:p w:rsidR="008A2B18" w:rsidRDefault="008A2B18" w:rsidP="00D76AB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8A2B18" w:rsidRPr="009F7D6B" w:rsidRDefault="008A2B18" w:rsidP="00D76A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F7D6B">
              <w:rPr>
                <w:rFonts w:cs="Calibri"/>
              </w:rPr>
              <w:t>W zakresie wiedzy student zna i rozumie: B.W25</w:t>
            </w:r>
            <w:r>
              <w:rPr>
                <w:rFonts w:cs="Calibri"/>
              </w:rPr>
              <w:t xml:space="preserve"> </w:t>
            </w:r>
          </w:p>
          <w:p w:rsidR="008A2B18" w:rsidRPr="009F7D6B" w:rsidRDefault="008A2B18" w:rsidP="00D76A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</w:rPr>
              <w:t>W zakresie umiejętności student potrafi:</w:t>
            </w:r>
            <w:r>
              <w:rPr>
                <w:rFonts w:cs="Calibri"/>
              </w:rPr>
              <w:t xml:space="preserve"> </w:t>
            </w:r>
            <w:r w:rsidRPr="009F7D6B">
              <w:rPr>
                <w:rFonts w:cs="Calibri"/>
              </w:rPr>
              <w:t>B.U27</w:t>
            </w:r>
            <w:r>
              <w:rPr>
                <w:rFonts w:cs="Calibri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B.U28</w:t>
            </w:r>
            <w:r>
              <w:rPr>
                <w:rFonts w:cs="Calibri"/>
                <w:lang w:eastAsia="pl-PL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B.U29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</w:rPr>
            </w:pPr>
            <w:r w:rsidRPr="009F7D6B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</w:t>
            </w:r>
            <w:r w:rsidRPr="009F7D6B">
              <w:rPr>
                <w:rFonts w:cs="Calibri"/>
                <w:lang w:eastAsia="pl-PL"/>
              </w:rPr>
              <w:t>rozwiązywania złożonych problemów etycznych związanych z wykonywaniem zawodu pielęgniarki i wskazywania priorytetów w realizacji określonych zadań</w:t>
            </w:r>
            <w:r>
              <w:rPr>
                <w:rFonts w:cs="Calibri"/>
                <w:lang w:eastAsia="pl-PL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ponoszenia odpowiedzialności za realizowane świadczenia zdrowotne /Punkt 1.3 ogólnych efektów uczenia się/</w:t>
            </w:r>
          </w:p>
        </w:tc>
      </w:tr>
      <w:tr w:rsidR="008A2B18" w:rsidRPr="00442D3F" w:rsidTr="00D76AB6">
        <w:tc>
          <w:tcPr>
            <w:tcW w:w="8688" w:type="dxa"/>
            <w:gridSpan w:val="4"/>
            <w:vAlign w:val="center"/>
          </w:tcPr>
          <w:p w:rsidR="008A2B18" w:rsidRPr="00442D3F" w:rsidRDefault="008A2B18" w:rsidP="00D76A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8A2B18" w:rsidRPr="00442D3F" w:rsidRDefault="002E2F60" w:rsidP="00D76AB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8A2B18" w:rsidRPr="00442D3F" w:rsidTr="00D76AB6">
        <w:tc>
          <w:tcPr>
            <w:tcW w:w="8688" w:type="dxa"/>
            <w:gridSpan w:val="4"/>
            <w:vAlign w:val="center"/>
          </w:tcPr>
          <w:p w:rsidR="008A2B18" w:rsidRDefault="008A2B18" w:rsidP="00D76A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:rsidR="008A2B18" w:rsidRDefault="008A2B18" w:rsidP="00D76AB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A2B18" w:rsidRPr="00442D3F" w:rsidTr="00D76AB6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A2B18" w:rsidRPr="00442D3F" w:rsidRDefault="008A2B18" w:rsidP="00D76AB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Pr="00D44629" w:rsidRDefault="008A2B18" w:rsidP="00D76AB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442D3F" w:rsidRDefault="008A2B18" w:rsidP="00D76AB6">
            <w:pPr>
              <w:spacing w:after="0" w:line="240" w:lineRule="auto"/>
            </w:pPr>
            <w:r>
              <w:t>S</w:t>
            </w:r>
            <w:r w:rsidRPr="00983D1D">
              <w:t xml:space="preserve">prawdzian pisemny – pytania </w:t>
            </w:r>
            <w:r>
              <w:t>opisowe oraz zaliczenie ustne z zakresu tematów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Pr="00442D3F" w:rsidRDefault="008A2B18" w:rsidP="00D76A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983D1D" w:rsidRDefault="008A2B18" w:rsidP="00D76AB6">
            <w:pPr>
              <w:spacing w:after="0" w:line="240" w:lineRule="auto"/>
            </w:pPr>
            <w:r w:rsidRPr="00983D1D">
              <w:t>Obserwacja</w:t>
            </w:r>
            <w:r>
              <w:t xml:space="preserve"> umiejętności podczas zajęć praktycznych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983D1D" w:rsidRDefault="008A2B18" w:rsidP="00D76AB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:rsidR="008A2B18" w:rsidRDefault="008A2B18" w:rsidP="008A2B18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:rsidR="00ED611F" w:rsidRDefault="00ED611F">
      <w:bookmarkStart w:id="0" w:name="_GoBack"/>
      <w:bookmarkEnd w:id="0"/>
    </w:p>
    <w:sectPr w:rsidR="00ED611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A2B18"/>
    <w:rsid w:val="00041CBE"/>
    <w:rsid w:val="00067835"/>
    <w:rsid w:val="0009009B"/>
    <w:rsid w:val="00103132"/>
    <w:rsid w:val="00124BB4"/>
    <w:rsid w:val="002165E6"/>
    <w:rsid w:val="002E2F60"/>
    <w:rsid w:val="0030785F"/>
    <w:rsid w:val="0032606E"/>
    <w:rsid w:val="003D336A"/>
    <w:rsid w:val="00472871"/>
    <w:rsid w:val="004B7ABE"/>
    <w:rsid w:val="004E792D"/>
    <w:rsid w:val="005541E3"/>
    <w:rsid w:val="006B7E42"/>
    <w:rsid w:val="007A7F3A"/>
    <w:rsid w:val="0081032B"/>
    <w:rsid w:val="008278DB"/>
    <w:rsid w:val="00870FFD"/>
    <w:rsid w:val="00886EEB"/>
    <w:rsid w:val="008A2B18"/>
    <w:rsid w:val="00933D4E"/>
    <w:rsid w:val="009740C8"/>
    <w:rsid w:val="00A064E2"/>
    <w:rsid w:val="00BE6B3D"/>
    <w:rsid w:val="00C06A2A"/>
    <w:rsid w:val="00D3563A"/>
    <w:rsid w:val="00D45599"/>
    <w:rsid w:val="00DA6B38"/>
    <w:rsid w:val="00E1422F"/>
    <w:rsid w:val="00E620AF"/>
    <w:rsid w:val="00E8324E"/>
    <w:rsid w:val="00EC1AB6"/>
    <w:rsid w:val="00ED611F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B1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8A2B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FF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5</cp:revision>
  <cp:lastPrinted>2021-11-17T10:11:00Z</cp:lastPrinted>
  <dcterms:created xsi:type="dcterms:W3CDTF">2021-11-17T10:18:00Z</dcterms:created>
  <dcterms:modified xsi:type="dcterms:W3CDTF">2022-04-14T09:56:00Z</dcterms:modified>
</cp:coreProperties>
</file>